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9683" w14:textId="77777777" w:rsidR="00F77882" w:rsidRPr="00F77882" w:rsidRDefault="00F77882" w:rsidP="00F77882">
      <w:pPr>
        <w:rPr>
          <w:b/>
          <w:bCs/>
        </w:rPr>
      </w:pPr>
      <w:r w:rsidRPr="00F77882">
        <w:rPr>
          <w:b/>
          <w:bCs/>
        </w:rPr>
        <w:t>Prompt Title</w:t>
      </w:r>
    </w:p>
    <w:p w14:paraId="118DEC3F" w14:textId="77777777" w:rsidR="00F77882" w:rsidRPr="00F77882" w:rsidRDefault="00F77882" w:rsidP="00F77882">
      <w:r w:rsidRPr="00F77882">
        <w:t>Cold Email Framework for High-Conversion Client Outreach</w:t>
      </w:r>
    </w:p>
    <w:p w14:paraId="0CACD966" w14:textId="77777777" w:rsidR="00F77882" w:rsidRPr="00F77882" w:rsidRDefault="00F77882" w:rsidP="00F77882">
      <w:r w:rsidRPr="00F77882">
        <w:pict w14:anchorId="48AFBB32">
          <v:rect id="_x0000_i1043" style="width:0;height:1.5pt" o:hralign="center" o:hrstd="t" o:hr="t" fillcolor="#a0a0a0" stroked="f"/>
        </w:pict>
      </w:r>
    </w:p>
    <w:p w14:paraId="5E1CCD7C" w14:textId="77777777" w:rsidR="00F77882" w:rsidRPr="00F77882" w:rsidRDefault="00F77882" w:rsidP="00F77882">
      <w:pPr>
        <w:rPr>
          <w:b/>
          <w:bCs/>
        </w:rPr>
      </w:pPr>
      <w:r w:rsidRPr="00F77882">
        <w:rPr>
          <w:b/>
          <w:bCs/>
        </w:rPr>
        <w:t>Full Prompt (for user copy-paste)</w:t>
      </w:r>
    </w:p>
    <w:p w14:paraId="1203E711" w14:textId="77777777" w:rsidR="00F77882" w:rsidRPr="00F77882" w:rsidRDefault="00F77882" w:rsidP="00F77882">
      <w:r w:rsidRPr="00F77882">
        <w:rPr>
          <w:i/>
          <w:iCs/>
        </w:rPr>
        <w:t>"Act as a B2B sales strategist and cold email expert. Your task is to help me create a personalized, persuasive cold email sequence that converts prospects into clients. I will provide my service/product details, target industry, and client persona. You will then build a professional outreach system following these steps:</w:t>
      </w:r>
    </w:p>
    <w:p w14:paraId="3AC4228F" w14:textId="77777777" w:rsidR="00F77882" w:rsidRPr="00F77882" w:rsidRDefault="00F77882" w:rsidP="00F77882">
      <w:r w:rsidRPr="00F77882">
        <w:rPr>
          <w:b/>
          <w:bCs/>
        </w:rPr>
        <w:t>1. Define Target Persona</w:t>
      </w:r>
    </w:p>
    <w:p w14:paraId="116EA84F" w14:textId="77777777" w:rsidR="00F77882" w:rsidRPr="00F77882" w:rsidRDefault="00F77882" w:rsidP="00F77882">
      <w:pPr>
        <w:numPr>
          <w:ilvl w:val="0"/>
          <w:numId w:val="1"/>
        </w:numPr>
      </w:pPr>
      <w:r w:rsidRPr="00F77882">
        <w:t>Clarify client profile: decision-makers, business owners, startup founders, managers.</w:t>
      </w:r>
    </w:p>
    <w:p w14:paraId="5D3BA8CD" w14:textId="77777777" w:rsidR="00F77882" w:rsidRPr="00F77882" w:rsidRDefault="00F77882" w:rsidP="00F77882">
      <w:pPr>
        <w:numPr>
          <w:ilvl w:val="0"/>
          <w:numId w:val="1"/>
        </w:numPr>
      </w:pPr>
      <w:r w:rsidRPr="00F77882">
        <w:t>Identify industry pain points and common challenges.</w:t>
      </w:r>
    </w:p>
    <w:p w14:paraId="54C7B2F6" w14:textId="77777777" w:rsidR="00F77882" w:rsidRPr="00F77882" w:rsidRDefault="00F77882" w:rsidP="00F77882">
      <w:pPr>
        <w:numPr>
          <w:ilvl w:val="0"/>
          <w:numId w:val="1"/>
        </w:numPr>
      </w:pPr>
      <w:r w:rsidRPr="00F77882">
        <w:t>Suggest tone (formal, consultative, friendly, results-driven).</w:t>
      </w:r>
    </w:p>
    <w:p w14:paraId="0C297631" w14:textId="77777777" w:rsidR="00F77882" w:rsidRPr="00F77882" w:rsidRDefault="00F77882" w:rsidP="00F77882">
      <w:r w:rsidRPr="00F77882">
        <w:rPr>
          <w:b/>
          <w:bCs/>
        </w:rPr>
        <w:t>2. Build the Cold Email Structure</w:t>
      </w:r>
    </w:p>
    <w:p w14:paraId="2DA7DBB7" w14:textId="77777777" w:rsidR="00F77882" w:rsidRPr="00F77882" w:rsidRDefault="00F77882" w:rsidP="00F77882">
      <w:pPr>
        <w:numPr>
          <w:ilvl w:val="0"/>
          <w:numId w:val="2"/>
        </w:numPr>
      </w:pPr>
      <w:r w:rsidRPr="00F77882">
        <w:t xml:space="preserve">Subject Line: Create 3–5 subject line variations that are </w:t>
      </w:r>
      <w:r w:rsidRPr="00F77882">
        <w:rPr>
          <w:b/>
          <w:bCs/>
        </w:rPr>
        <w:t>short, curiosity-driven, and industry-relevant</w:t>
      </w:r>
      <w:r w:rsidRPr="00F77882">
        <w:t>.</w:t>
      </w:r>
    </w:p>
    <w:p w14:paraId="1BA4D1E0" w14:textId="77777777" w:rsidR="00F77882" w:rsidRPr="00F77882" w:rsidRDefault="00F77882" w:rsidP="00F77882">
      <w:pPr>
        <w:numPr>
          <w:ilvl w:val="0"/>
          <w:numId w:val="2"/>
        </w:numPr>
      </w:pPr>
      <w:r w:rsidRPr="00F77882">
        <w:t>Opening Hook: Personalize using company name, industry context, or recent achievement.</w:t>
      </w:r>
    </w:p>
    <w:p w14:paraId="1D14426A" w14:textId="77777777" w:rsidR="00F77882" w:rsidRPr="00F77882" w:rsidRDefault="00F77882" w:rsidP="00F77882">
      <w:pPr>
        <w:numPr>
          <w:ilvl w:val="0"/>
          <w:numId w:val="2"/>
        </w:numPr>
      </w:pPr>
      <w:r w:rsidRPr="00F77882">
        <w:t xml:space="preserve">Value Proposition: Highlight </w:t>
      </w:r>
      <w:r w:rsidRPr="00F77882">
        <w:rPr>
          <w:b/>
          <w:bCs/>
        </w:rPr>
        <w:t>specific benefits</w:t>
      </w:r>
      <w:r w:rsidRPr="00F77882">
        <w:t xml:space="preserve"> and how my service solves their exact problem.</w:t>
      </w:r>
    </w:p>
    <w:p w14:paraId="2D448D4A" w14:textId="77777777" w:rsidR="00F77882" w:rsidRPr="00F77882" w:rsidRDefault="00F77882" w:rsidP="00F77882">
      <w:pPr>
        <w:numPr>
          <w:ilvl w:val="0"/>
          <w:numId w:val="2"/>
        </w:numPr>
      </w:pPr>
      <w:r w:rsidRPr="00F77882">
        <w:t>Social Proof: Insert testimonials, case studies, or measurable results.</w:t>
      </w:r>
    </w:p>
    <w:p w14:paraId="39ED0CE0" w14:textId="77777777" w:rsidR="00F77882" w:rsidRPr="00F77882" w:rsidRDefault="00F77882" w:rsidP="00F77882">
      <w:pPr>
        <w:numPr>
          <w:ilvl w:val="0"/>
          <w:numId w:val="2"/>
        </w:numPr>
      </w:pPr>
      <w:r w:rsidRPr="00F77882">
        <w:t>Call to Action: Create a clear, low-barrier CTA (schedule a call, request demo, reply “yes”).</w:t>
      </w:r>
    </w:p>
    <w:p w14:paraId="5613C1AB" w14:textId="77777777" w:rsidR="00F77882" w:rsidRPr="00F77882" w:rsidRDefault="00F77882" w:rsidP="00F77882">
      <w:r w:rsidRPr="00F77882">
        <w:rPr>
          <w:b/>
          <w:bCs/>
        </w:rPr>
        <w:t>3. Write Email Sequence (3–5 Touch Points)</w:t>
      </w:r>
    </w:p>
    <w:p w14:paraId="4EF9A439" w14:textId="77777777" w:rsidR="00F77882" w:rsidRPr="00F77882" w:rsidRDefault="00F77882" w:rsidP="00F77882">
      <w:pPr>
        <w:numPr>
          <w:ilvl w:val="0"/>
          <w:numId w:val="3"/>
        </w:numPr>
      </w:pPr>
      <w:r w:rsidRPr="00F77882">
        <w:rPr>
          <w:b/>
          <w:bCs/>
        </w:rPr>
        <w:t>Email 1 (Introduction):</w:t>
      </w:r>
      <w:r w:rsidRPr="00F77882">
        <w:t xml:space="preserve"> Personalized opener + value pitch.</w:t>
      </w:r>
    </w:p>
    <w:p w14:paraId="5A1DF626" w14:textId="77777777" w:rsidR="00F77882" w:rsidRPr="00F77882" w:rsidRDefault="00F77882" w:rsidP="00F77882">
      <w:pPr>
        <w:numPr>
          <w:ilvl w:val="0"/>
          <w:numId w:val="3"/>
        </w:numPr>
      </w:pPr>
      <w:r w:rsidRPr="00F77882">
        <w:rPr>
          <w:b/>
          <w:bCs/>
        </w:rPr>
        <w:t>Email 2 (Follow-up):</w:t>
      </w:r>
      <w:r w:rsidRPr="00F77882">
        <w:t xml:space="preserve"> Reinforce value + add new proof (e.g., client story).</w:t>
      </w:r>
    </w:p>
    <w:p w14:paraId="4A78E8AB" w14:textId="77777777" w:rsidR="00F77882" w:rsidRPr="00F77882" w:rsidRDefault="00F77882" w:rsidP="00F77882">
      <w:pPr>
        <w:numPr>
          <w:ilvl w:val="0"/>
          <w:numId w:val="3"/>
        </w:numPr>
      </w:pPr>
      <w:r w:rsidRPr="00F77882">
        <w:rPr>
          <w:b/>
          <w:bCs/>
        </w:rPr>
        <w:t>Email 3 (Reminder):</w:t>
      </w:r>
      <w:r w:rsidRPr="00F77882">
        <w:t xml:space="preserve"> Polite nudge + urgency element (slots filling, limited offer).</w:t>
      </w:r>
    </w:p>
    <w:p w14:paraId="1B82D24C" w14:textId="77777777" w:rsidR="00F77882" w:rsidRPr="00F77882" w:rsidRDefault="00F77882" w:rsidP="00F77882">
      <w:pPr>
        <w:numPr>
          <w:ilvl w:val="0"/>
          <w:numId w:val="3"/>
        </w:numPr>
      </w:pPr>
      <w:r w:rsidRPr="00F77882">
        <w:rPr>
          <w:b/>
          <w:bCs/>
        </w:rPr>
        <w:t>Email 4 (Breakup Email):</w:t>
      </w:r>
      <w:r w:rsidRPr="00F77882">
        <w:t xml:space="preserve"> Light closing message that leaves door open.</w:t>
      </w:r>
    </w:p>
    <w:p w14:paraId="04CA6FDA" w14:textId="77777777" w:rsidR="00F77882" w:rsidRPr="00F77882" w:rsidRDefault="00F77882" w:rsidP="00F77882">
      <w:pPr>
        <w:numPr>
          <w:ilvl w:val="0"/>
          <w:numId w:val="3"/>
        </w:numPr>
      </w:pPr>
      <w:r w:rsidRPr="00F77882">
        <w:rPr>
          <w:b/>
          <w:bCs/>
        </w:rPr>
        <w:t>Optional LinkedIn/Phone Follow-up Script</w:t>
      </w:r>
      <w:r w:rsidRPr="00F77882">
        <w:t xml:space="preserve"> for multi-channel approach.</w:t>
      </w:r>
    </w:p>
    <w:p w14:paraId="6531A12F" w14:textId="77777777" w:rsidR="00F77882" w:rsidRPr="00F77882" w:rsidRDefault="00F77882" w:rsidP="00F77882">
      <w:r w:rsidRPr="00F77882">
        <w:rPr>
          <w:b/>
          <w:bCs/>
        </w:rPr>
        <w:lastRenderedPageBreak/>
        <w:t>4. Optimize for Deliverability &amp; Conversion</w:t>
      </w:r>
    </w:p>
    <w:p w14:paraId="3C01819C" w14:textId="77777777" w:rsidR="00F77882" w:rsidRPr="00F77882" w:rsidRDefault="00F77882" w:rsidP="00F77882">
      <w:pPr>
        <w:numPr>
          <w:ilvl w:val="0"/>
          <w:numId w:val="4"/>
        </w:numPr>
      </w:pPr>
      <w:r w:rsidRPr="00F77882">
        <w:t>Recommend subject line length (≤ 7 words).</w:t>
      </w:r>
    </w:p>
    <w:p w14:paraId="20D608FA" w14:textId="77777777" w:rsidR="00F77882" w:rsidRPr="00F77882" w:rsidRDefault="00F77882" w:rsidP="00F77882">
      <w:pPr>
        <w:numPr>
          <w:ilvl w:val="0"/>
          <w:numId w:val="4"/>
        </w:numPr>
      </w:pPr>
      <w:r w:rsidRPr="00F77882">
        <w:t>Keep body concise (≤ 120 words) for each email.</w:t>
      </w:r>
    </w:p>
    <w:p w14:paraId="4E23275A" w14:textId="77777777" w:rsidR="00F77882" w:rsidRPr="00F77882" w:rsidRDefault="00F77882" w:rsidP="00F77882">
      <w:pPr>
        <w:numPr>
          <w:ilvl w:val="0"/>
          <w:numId w:val="4"/>
        </w:numPr>
      </w:pPr>
      <w:r w:rsidRPr="00F77882">
        <w:t>Use personalization tokens: {FirstName}, {</w:t>
      </w:r>
      <w:proofErr w:type="spellStart"/>
      <w:r w:rsidRPr="00F77882">
        <w:t>CompanyName</w:t>
      </w:r>
      <w:proofErr w:type="spellEnd"/>
      <w:r w:rsidRPr="00F77882">
        <w:t>}, {Role}.</w:t>
      </w:r>
    </w:p>
    <w:p w14:paraId="35A97AF1" w14:textId="77777777" w:rsidR="00F77882" w:rsidRPr="00F77882" w:rsidRDefault="00F77882" w:rsidP="00F77882">
      <w:pPr>
        <w:numPr>
          <w:ilvl w:val="0"/>
          <w:numId w:val="4"/>
        </w:numPr>
      </w:pPr>
      <w:r w:rsidRPr="00F77882">
        <w:t>Suggest tools for sending (</w:t>
      </w:r>
      <w:proofErr w:type="spellStart"/>
      <w:r w:rsidRPr="00F77882">
        <w:t>Lemlist</w:t>
      </w:r>
      <w:proofErr w:type="spellEnd"/>
      <w:r w:rsidRPr="00F77882">
        <w:t xml:space="preserve">, </w:t>
      </w:r>
      <w:proofErr w:type="spellStart"/>
      <w:r w:rsidRPr="00F77882">
        <w:t>Mailshake</w:t>
      </w:r>
      <w:proofErr w:type="spellEnd"/>
      <w:r w:rsidRPr="00F77882">
        <w:t>, Apollo, HubSpot).</w:t>
      </w:r>
    </w:p>
    <w:p w14:paraId="41DE41D2" w14:textId="77777777" w:rsidR="00F77882" w:rsidRPr="00F77882" w:rsidRDefault="00F77882" w:rsidP="00F77882">
      <w:r w:rsidRPr="00F77882">
        <w:rPr>
          <w:b/>
          <w:bCs/>
        </w:rPr>
        <w:t>5. Tailoring by Industry</w:t>
      </w:r>
    </w:p>
    <w:p w14:paraId="06900011" w14:textId="77777777" w:rsidR="00F77882" w:rsidRPr="00F77882" w:rsidRDefault="00F77882" w:rsidP="00F77882">
      <w:pPr>
        <w:numPr>
          <w:ilvl w:val="0"/>
          <w:numId w:val="5"/>
        </w:numPr>
      </w:pPr>
      <w:r w:rsidRPr="00F77882">
        <w:t>For Tech: emphasize scalability, innovation, ROI.</w:t>
      </w:r>
    </w:p>
    <w:p w14:paraId="5D5F396E" w14:textId="77777777" w:rsidR="00F77882" w:rsidRPr="00F77882" w:rsidRDefault="00F77882" w:rsidP="00F77882">
      <w:pPr>
        <w:numPr>
          <w:ilvl w:val="0"/>
          <w:numId w:val="5"/>
        </w:numPr>
      </w:pPr>
      <w:r w:rsidRPr="00F77882">
        <w:t>For Marketing: highlight growth, conversions, visibility.</w:t>
      </w:r>
    </w:p>
    <w:p w14:paraId="292B2613" w14:textId="77777777" w:rsidR="00F77882" w:rsidRPr="00F77882" w:rsidRDefault="00F77882" w:rsidP="00F77882">
      <w:pPr>
        <w:numPr>
          <w:ilvl w:val="0"/>
          <w:numId w:val="5"/>
        </w:numPr>
      </w:pPr>
      <w:r w:rsidRPr="00F77882">
        <w:t>For Consulting: focus on strategy, efficiency, long-term value.</w:t>
      </w:r>
    </w:p>
    <w:p w14:paraId="77607D11" w14:textId="77777777" w:rsidR="00F77882" w:rsidRPr="00F77882" w:rsidRDefault="00F77882" w:rsidP="00F77882">
      <w:pPr>
        <w:numPr>
          <w:ilvl w:val="0"/>
          <w:numId w:val="5"/>
        </w:numPr>
      </w:pPr>
      <w:r w:rsidRPr="00F77882">
        <w:t>For Startups: stress cost-effectiveness, speed, investor appeal.</w:t>
      </w:r>
    </w:p>
    <w:p w14:paraId="4BAAF108" w14:textId="77777777" w:rsidR="00F77882" w:rsidRPr="00F77882" w:rsidRDefault="00F77882" w:rsidP="00F77882">
      <w:r w:rsidRPr="00F77882">
        <w:rPr>
          <w:b/>
          <w:bCs/>
        </w:rPr>
        <w:t>6. Metrics &amp; Iteration</w:t>
      </w:r>
    </w:p>
    <w:p w14:paraId="77EDA37C" w14:textId="77777777" w:rsidR="00F77882" w:rsidRPr="00F77882" w:rsidRDefault="00F77882" w:rsidP="00F77882">
      <w:pPr>
        <w:numPr>
          <w:ilvl w:val="0"/>
          <w:numId w:val="6"/>
        </w:numPr>
      </w:pPr>
      <w:r w:rsidRPr="00F77882">
        <w:t>Provide KPIs to track (open rate, reply rate, booking rate).</w:t>
      </w:r>
    </w:p>
    <w:p w14:paraId="72A5B53E" w14:textId="77777777" w:rsidR="00F77882" w:rsidRPr="00F77882" w:rsidRDefault="00F77882" w:rsidP="00F77882">
      <w:pPr>
        <w:numPr>
          <w:ilvl w:val="0"/>
          <w:numId w:val="6"/>
        </w:numPr>
      </w:pPr>
      <w:r w:rsidRPr="00F77882">
        <w:t>Suggest A/B testing variations for subject lines &amp; CTAs.</w:t>
      </w:r>
    </w:p>
    <w:p w14:paraId="5A270CA0" w14:textId="77777777" w:rsidR="00F77882" w:rsidRPr="00F77882" w:rsidRDefault="00F77882" w:rsidP="00F77882">
      <w:pPr>
        <w:numPr>
          <w:ilvl w:val="0"/>
          <w:numId w:val="6"/>
        </w:numPr>
      </w:pPr>
      <w:r w:rsidRPr="00F77882">
        <w:t>Recommend tweaks based on data after first 50 sends.</w:t>
      </w:r>
    </w:p>
    <w:p w14:paraId="271C2EC4" w14:textId="77777777" w:rsidR="00F77882" w:rsidRPr="00F77882" w:rsidRDefault="00F77882" w:rsidP="00F77882">
      <w:r w:rsidRPr="00F77882">
        <w:rPr>
          <w:b/>
          <w:bCs/>
        </w:rPr>
        <w:t>7. Final Delivery &amp; Checklist</w:t>
      </w:r>
    </w:p>
    <w:p w14:paraId="7F3AEA78" w14:textId="77777777" w:rsidR="00F77882" w:rsidRPr="00F77882" w:rsidRDefault="00F77882" w:rsidP="00F77882">
      <w:pPr>
        <w:numPr>
          <w:ilvl w:val="0"/>
          <w:numId w:val="7"/>
        </w:numPr>
      </w:pPr>
      <w:r w:rsidRPr="00F77882">
        <w:t xml:space="preserve">Present complete </w:t>
      </w:r>
      <w:r w:rsidRPr="00F77882">
        <w:rPr>
          <w:b/>
          <w:bCs/>
        </w:rPr>
        <w:t>email copy drafts</w:t>
      </w:r>
      <w:r w:rsidRPr="00F77882">
        <w:t xml:space="preserve"> for the sequence.</w:t>
      </w:r>
    </w:p>
    <w:p w14:paraId="1241F28F" w14:textId="77777777" w:rsidR="00F77882" w:rsidRPr="00F77882" w:rsidRDefault="00F77882" w:rsidP="00F77882">
      <w:pPr>
        <w:numPr>
          <w:ilvl w:val="0"/>
          <w:numId w:val="7"/>
        </w:numPr>
      </w:pPr>
      <w:r w:rsidRPr="00F77882">
        <w:t>Deliver ready-to-use templates in professional tone.</w:t>
      </w:r>
    </w:p>
    <w:p w14:paraId="07032042" w14:textId="77777777" w:rsidR="00F77882" w:rsidRPr="00F77882" w:rsidRDefault="00F77882" w:rsidP="00F77882">
      <w:pPr>
        <w:numPr>
          <w:ilvl w:val="0"/>
          <w:numId w:val="7"/>
        </w:numPr>
      </w:pPr>
      <w:r w:rsidRPr="00F77882">
        <w:t xml:space="preserve">Provide a </w:t>
      </w:r>
      <w:r w:rsidRPr="00F77882">
        <w:rPr>
          <w:b/>
          <w:bCs/>
        </w:rPr>
        <w:t>Cold Email Checklist</w:t>
      </w:r>
      <w:r w:rsidRPr="00F77882">
        <w:t>: personalization, value clarity, proof, CTA, follow-ups."</w:t>
      </w:r>
    </w:p>
    <w:p w14:paraId="1DF94252" w14:textId="77777777" w:rsidR="00F77882" w:rsidRPr="00F77882" w:rsidRDefault="00F77882" w:rsidP="00F77882">
      <w:r w:rsidRPr="00F77882">
        <w:pict w14:anchorId="18AD3759">
          <v:rect id="_x0000_i1044" style="width:0;height:1.5pt" o:hralign="center" o:hrstd="t" o:hr="t" fillcolor="#a0a0a0" stroked="f"/>
        </w:pict>
      </w:r>
    </w:p>
    <w:p w14:paraId="58FB45F5" w14:textId="77777777" w:rsidR="00F77882" w:rsidRDefault="00F77882" w:rsidP="00F77882">
      <w:pPr>
        <w:rPr>
          <w:b/>
          <w:bCs/>
        </w:rPr>
      </w:pPr>
    </w:p>
    <w:p w14:paraId="33CB35FE" w14:textId="77777777" w:rsidR="00F77882" w:rsidRDefault="00F77882" w:rsidP="00F77882">
      <w:pPr>
        <w:rPr>
          <w:b/>
          <w:bCs/>
        </w:rPr>
      </w:pPr>
    </w:p>
    <w:p w14:paraId="4598391D" w14:textId="77777777" w:rsidR="00F77882" w:rsidRDefault="00F77882" w:rsidP="00F77882">
      <w:pPr>
        <w:rPr>
          <w:b/>
          <w:bCs/>
        </w:rPr>
      </w:pPr>
    </w:p>
    <w:p w14:paraId="0C88323B" w14:textId="77777777" w:rsidR="00F77882" w:rsidRDefault="00F77882" w:rsidP="00F77882">
      <w:pPr>
        <w:rPr>
          <w:b/>
          <w:bCs/>
        </w:rPr>
      </w:pPr>
    </w:p>
    <w:p w14:paraId="55EAE53B" w14:textId="77777777" w:rsidR="00F77882" w:rsidRDefault="00F77882" w:rsidP="00F77882">
      <w:pPr>
        <w:rPr>
          <w:b/>
          <w:bCs/>
        </w:rPr>
      </w:pPr>
    </w:p>
    <w:p w14:paraId="6624E472" w14:textId="77777777" w:rsidR="00F77882" w:rsidRDefault="00F77882" w:rsidP="00F77882">
      <w:pPr>
        <w:rPr>
          <w:b/>
          <w:bCs/>
        </w:rPr>
      </w:pPr>
    </w:p>
    <w:p w14:paraId="726D9E44" w14:textId="77777777" w:rsidR="00F77882" w:rsidRDefault="00F77882" w:rsidP="00F77882">
      <w:pPr>
        <w:rPr>
          <w:b/>
          <w:bCs/>
        </w:rPr>
      </w:pPr>
    </w:p>
    <w:p w14:paraId="7E71FC0F" w14:textId="305CC7E6" w:rsidR="00F77882" w:rsidRPr="00F77882" w:rsidRDefault="00F77882" w:rsidP="00F77882">
      <w:pPr>
        <w:rPr>
          <w:b/>
          <w:bCs/>
          <w:color w:val="EE0000"/>
          <w:sz w:val="28"/>
          <w:szCs w:val="28"/>
        </w:rPr>
      </w:pPr>
      <w:r w:rsidRPr="00F77882">
        <w:rPr>
          <w:b/>
          <w:bCs/>
          <w:color w:val="EE0000"/>
          <w:sz w:val="28"/>
          <w:szCs w:val="28"/>
        </w:rPr>
        <w:lastRenderedPageBreak/>
        <w:t>Target Audience</w:t>
      </w:r>
    </w:p>
    <w:p w14:paraId="75DFB518" w14:textId="77777777" w:rsidR="00F77882" w:rsidRPr="00F77882" w:rsidRDefault="00F77882" w:rsidP="00F77882">
      <w:pPr>
        <w:numPr>
          <w:ilvl w:val="0"/>
          <w:numId w:val="8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>Freelancers &amp; agencies seeking new clients</w:t>
      </w:r>
    </w:p>
    <w:p w14:paraId="22335E6B" w14:textId="77777777" w:rsidR="00F77882" w:rsidRPr="00F77882" w:rsidRDefault="00F77882" w:rsidP="00F77882">
      <w:pPr>
        <w:numPr>
          <w:ilvl w:val="0"/>
          <w:numId w:val="8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>Startups doing outbound B2B prospecting</w:t>
      </w:r>
    </w:p>
    <w:p w14:paraId="27B9FCB9" w14:textId="77777777" w:rsidR="00F77882" w:rsidRPr="00F77882" w:rsidRDefault="00F77882" w:rsidP="00F77882">
      <w:pPr>
        <w:numPr>
          <w:ilvl w:val="0"/>
          <w:numId w:val="8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>Sales teams building scalable cold email campaigns</w:t>
      </w:r>
    </w:p>
    <w:p w14:paraId="2521147C" w14:textId="77777777" w:rsidR="00F77882" w:rsidRPr="00F77882" w:rsidRDefault="00F77882" w:rsidP="00F77882">
      <w:pPr>
        <w:numPr>
          <w:ilvl w:val="0"/>
          <w:numId w:val="8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>Consultants &amp; service providers targeting decision-makers</w:t>
      </w:r>
    </w:p>
    <w:p w14:paraId="011B9345" w14:textId="77777777" w:rsidR="00F77882" w:rsidRPr="00F77882" w:rsidRDefault="00F77882" w:rsidP="00F77882">
      <w:p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pict w14:anchorId="4830FE10">
          <v:rect id="_x0000_i1045" style="width:0;height:1.5pt" o:hralign="center" o:hrstd="t" o:hr="t" fillcolor="#a0a0a0" stroked="f"/>
        </w:pict>
      </w:r>
    </w:p>
    <w:p w14:paraId="19ED76B7" w14:textId="77777777" w:rsidR="00F77882" w:rsidRPr="00F77882" w:rsidRDefault="00F77882" w:rsidP="00F77882">
      <w:pPr>
        <w:rPr>
          <w:b/>
          <w:bCs/>
          <w:color w:val="EE0000"/>
          <w:sz w:val="28"/>
          <w:szCs w:val="28"/>
        </w:rPr>
      </w:pPr>
      <w:r w:rsidRPr="00F77882">
        <w:rPr>
          <w:b/>
          <w:bCs/>
          <w:color w:val="EE0000"/>
          <w:sz w:val="28"/>
          <w:szCs w:val="28"/>
        </w:rPr>
        <w:t>What Buyers Will Get</w:t>
      </w:r>
    </w:p>
    <w:p w14:paraId="45F00A3F" w14:textId="77777777" w:rsidR="00F77882" w:rsidRPr="00F77882" w:rsidRDefault="00F77882" w:rsidP="00F77882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 xml:space="preserve">A </w:t>
      </w:r>
      <w:r w:rsidRPr="00F77882">
        <w:rPr>
          <w:b/>
          <w:bCs/>
          <w:color w:val="EE0000"/>
          <w:sz w:val="28"/>
          <w:szCs w:val="28"/>
        </w:rPr>
        <w:t>repeatable cold email system</w:t>
      </w:r>
      <w:r w:rsidRPr="00F77882">
        <w:rPr>
          <w:color w:val="EE0000"/>
          <w:sz w:val="28"/>
          <w:szCs w:val="28"/>
        </w:rPr>
        <w:t xml:space="preserve"> (sequence, not just 1 email)</w:t>
      </w:r>
    </w:p>
    <w:p w14:paraId="24C5E7F8" w14:textId="77777777" w:rsidR="00F77882" w:rsidRPr="00F77882" w:rsidRDefault="00F77882" w:rsidP="00F77882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>Personalized subject lines + hooks that increase open rates</w:t>
      </w:r>
    </w:p>
    <w:p w14:paraId="5760E56A" w14:textId="77777777" w:rsidR="00F77882" w:rsidRPr="00F77882" w:rsidRDefault="00F77882" w:rsidP="00F77882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 xml:space="preserve">Persuasive copy with </w:t>
      </w:r>
      <w:r w:rsidRPr="00F77882">
        <w:rPr>
          <w:b/>
          <w:bCs/>
          <w:color w:val="EE0000"/>
          <w:sz w:val="28"/>
          <w:szCs w:val="28"/>
        </w:rPr>
        <w:t>value-driven positioning</w:t>
      </w:r>
    </w:p>
    <w:p w14:paraId="3B4E08EC" w14:textId="77777777" w:rsidR="00F77882" w:rsidRPr="00F77882" w:rsidRDefault="00F77882" w:rsidP="00F77882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>Framework adaptable to any industry or role</w:t>
      </w:r>
    </w:p>
    <w:p w14:paraId="3BB9116A" w14:textId="77777777" w:rsidR="00F77882" w:rsidRPr="00F77882" w:rsidRDefault="00F77882" w:rsidP="00F77882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 xml:space="preserve">Guidance on </w:t>
      </w:r>
      <w:r w:rsidRPr="00F77882">
        <w:rPr>
          <w:b/>
          <w:bCs/>
          <w:color w:val="EE0000"/>
          <w:sz w:val="28"/>
          <w:szCs w:val="28"/>
        </w:rPr>
        <w:t>tools + KPIs</w:t>
      </w:r>
      <w:r w:rsidRPr="00F77882">
        <w:rPr>
          <w:color w:val="EE0000"/>
          <w:sz w:val="28"/>
          <w:szCs w:val="28"/>
        </w:rPr>
        <w:t xml:space="preserve"> to improve conversions</w:t>
      </w:r>
    </w:p>
    <w:p w14:paraId="45DDD484" w14:textId="77777777" w:rsidR="00F77882" w:rsidRPr="00F77882" w:rsidRDefault="00F77882" w:rsidP="00F77882">
      <w:pPr>
        <w:numPr>
          <w:ilvl w:val="0"/>
          <w:numId w:val="9"/>
        </w:numPr>
        <w:rPr>
          <w:color w:val="EE0000"/>
          <w:sz w:val="28"/>
          <w:szCs w:val="28"/>
        </w:rPr>
      </w:pPr>
      <w:r w:rsidRPr="00F77882">
        <w:rPr>
          <w:color w:val="EE0000"/>
          <w:sz w:val="28"/>
          <w:szCs w:val="28"/>
        </w:rPr>
        <w:t xml:space="preserve">Clear differentiation: Unlike LinkedIn optimization, this is </w:t>
      </w:r>
      <w:r w:rsidRPr="00F77882">
        <w:rPr>
          <w:b/>
          <w:bCs/>
          <w:color w:val="EE0000"/>
          <w:sz w:val="28"/>
          <w:szCs w:val="28"/>
        </w:rPr>
        <w:t>direct outbound outreach</w:t>
      </w:r>
      <w:r w:rsidRPr="00F77882">
        <w:rPr>
          <w:color w:val="EE0000"/>
          <w:sz w:val="28"/>
          <w:szCs w:val="28"/>
        </w:rPr>
        <w:t xml:space="preserve"> designed to </w:t>
      </w:r>
      <w:r w:rsidRPr="00F77882">
        <w:rPr>
          <w:b/>
          <w:bCs/>
          <w:color w:val="EE0000"/>
          <w:sz w:val="28"/>
          <w:szCs w:val="28"/>
        </w:rPr>
        <w:t>generate leads and clients</w:t>
      </w:r>
      <w:r w:rsidRPr="00F77882">
        <w:rPr>
          <w:color w:val="EE0000"/>
          <w:sz w:val="28"/>
          <w:szCs w:val="28"/>
        </w:rPr>
        <w:t>.</w:t>
      </w:r>
    </w:p>
    <w:p w14:paraId="573CD984" w14:textId="77777777" w:rsidR="005C1CB4" w:rsidRDefault="005C1CB4"/>
    <w:sectPr w:rsidR="005C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50E8"/>
    <w:multiLevelType w:val="multilevel"/>
    <w:tmpl w:val="1EF2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F3E44"/>
    <w:multiLevelType w:val="multilevel"/>
    <w:tmpl w:val="D178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5563"/>
    <w:multiLevelType w:val="multilevel"/>
    <w:tmpl w:val="EB1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4256E"/>
    <w:multiLevelType w:val="multilevel"/>
    <w:tmpl w:val="45B6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11F13"/>
    <w:multiLevelType w:val="multilevel"/>
    <w:tmpl w:val="A292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52A04"/>
    <w:multiLevelType w:val="multilevel"/>
    <w:tmpl w:val="361C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D74A4"/>
    <w:multiLevelType w:val="multilevel"/>
    <w:tmpl w:val="F1CE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429D5"/>
    <w:multiLevelType w:val="multilevel"/>
    <w:tmpl w:val="0AF0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F2D00"/>
    <w:multiLevelType w:val="multilevel"/>
    <w:tmpl w:val="3C42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498927">
    <w:abstractNumId w:val="7"/>
  </w:num>
  <w:num w:numId="2" w16cid:durableId="639844707">
    <w:abstractNumId w:val="0"/>
  </w:num>
  <w:num w:numId="3" w16cid:durableId="493254279">
    <w:abstractNumId w:val="4"/>
  </w:num>
  <w:num w:numId="4" w16cid:durableId="1743942046">
    <w:abstractNumId w:val="6"/>
  </w:num>
  <w:num w:numId="5" w16cid:durableId="541097698">
    <w:abstractNumId w:val="1"/>
  </w:num>
  <w:num w:numId="6" w16cid:durableId="1069498403">
    <w:abstractNumId w:val="8"/>
  </w:num>
  <w:num w:numId="7" w16cid:durableId="194737563">
    <w:abstractNumId w:val="5"/>
  </w:num>
  <w:num w:numId="8" w16cid:durableId="954823958">
    <w:abstractNumId w:val="2"/>
  </w:num>
  <w:num w:numId="9" w16cid:durableId="49915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E0"/>
    <w:rsid w:val="00063D62"/>
    <w:rsid w:val="00152DC0"/>
    <w:rsid w:val="002A1F6C"/>
    <w:rsid w:val="00316170"/>
    <w:rsid w:val="005C1CB4"/>
    <w:rsid w:val="006E3A26"/>
    <w:rsid w:val="007022E0"/>
    <w:rsid w:val="007D39C4"/>
    <w:rsid w:val="00871011"/>
    <w:rsid w:val="009E0112"/>
    <w:rsid w:val="00C246F4"/>
    <w:rsid w:val="00F7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6730"/>
  <w15:chartTrackingRefBased/>
  <w15:docId w15:val="{725EDC81-DBF8-4BB7-80F2-10DC6F72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2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2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2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2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Sayani</dc:creator>
  <cp:keywords/>
  <dc:description/>
  <cp:lastModifiedBy>Salim Sayani</cp:lastModifiedBy>
  <cp:revision>2</cp:revision>
  <dcterms:created xsi:type="dcterms:W3CDTF">2025-09-09T11:08:00Z</dcterms:created>
  <dcterms:modified xsi:type="dcterms:W3CDTF">2025-09-09T11:09:00Z</dcterms:modified>
</cp:coreProperties>
</file>